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4F5E" w14:textId="0BA3CEE2" w:rsidR="001216E0" w:rsidRPr="00DA6EB6" w:rsidRDefault="00F46DD4" w:rsidP="00830D0B">
      <w:pPr>
        <w:spacing w:after="0" w:line="240" w:lineRule="auto"/>
        <w:ind w:left="720" w:right="720"/>
        <w:jc w:val="center"/>
        <w:rPr>
          <w:rFonts w:ascii="Berlin Sans FB Demi" w:hAnsi="Berlin Sans FB Demi"/>
          <w:sz w:val="40"/>
        </w:rPr>
      </w:pPr>
      <w:r>
        <w:rPr>
          <w:noProof/>
          <w:sz w:val="24"/>
        </w:rPr>
        <w:drawing>
          <wp:anchor distT="0" distB="0" distL="114300" distR="114300" simplePos="0" relativeHeight="251664384" behindDoc="1" locked="0" layoutInCell="1" allowOverlap="1" wp14:anchorId="3BBBDA49" wp14:editId="1C82AEA3">
            <wp:simplePos x="0" y="0"/>
            <wp:positionH relativeFrom="column">
              <wp:posOffset>4648835</wp:posOffset>
            </wp:positionH>
            <wp:positionV relativeFrom="paragraph">
              <wp:posOffset>-308610</wp:posOffset>
            </wp:positionV>
            <wp:extent cx="2592705" cy="820691"/>
            <wp:effectExtent l="0" t="0" r="0" b="5080"/>
            <wp:wrapNone/>
            <wp:docPr id="5" name="Picture 5" descr="A picture containing rectangle, screenshot, yellow,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rectangle, screenshot, yellow,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92705" cy="820691"/>
                    </a:xfrm>
                    <a:prstGeom prst="rect">
                      <a:avLst/>
                    </a:prstGeom>
                  </pic:spPr>
                </pic:pic>
              </a:graphicData>
            </a:graphic>
            <wp14:sizeRelH relativeFrom="page">
              <wp14:pctWidth>0</wp14:pctWidth>
            </wp14:sizeRelH>
            <wp14:sizeRelV relativeFrom="page">
              <wp14:pctHeight>0</wp14:pctHeight>
            </wp14:sizeRelV>
          </wp:anchor>
        </w:drawing>
      </w:r>
      <w:r w:rsidR="00830D0B" w:rsidRPr="00DA6EB6">
        <w:rPr>
          <w:noProof/>
          <w:sz w:val="24"/>
        </w:rPr>
        <w:drawing>
          <wp:anchor distT="0" distB="0" distL="114300" distR="114300" simplePos="0" relativeHeight="251663360" behindDoc="1" locked="0" layoutInCell="1" allowOverlap="1" wp14:anchorId="0CF3B60B" wp14:editId="6C7E9214">
            <wp:simplePos x="0" y="0"/>
            <wp:positionH relativeFrom="column">
              <wp:posOffset>-85710</wp:posOffset>
            </wp:positionH>
            <wp:positionV relativeFrom="paragraph">
              <wp:posOffset>-161925</wp:posOffset>
            </wp:positionV>
            <wp:extent cx="1000125" cy="993155"/>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993155"/>
                    </a:xfrm>
                    <a:prstGeom prst="rect">
                      <a:avLst/>
                    </a:prstGeom>
                  </pic:spPr>
                </pic:pic>
              </a:graphicData>
            </a:graphic>
            <wp14:sizeRelH relativeFrom="margin">
              <wp14:pctWidth>0</wp14:pctWidth>
            </wp14:sizeRelH>
            <wp14:sizeRelV relativeFrom="margin">
              <wp14:pctHeight>0</wp14:pctHeight>
            </wp14:sizeRelV>
          </wp:anchor>
        </w:drawing>
      </w:r>
      <w:r w:rsidR="0037642E" w:rsidRPr="00DA6EB6">
        <w:rPr>
          <w:rFonts w:ascii="Berlin Sans FB Demi" w:hAnsi="Berlin Sans FB Demi"/>
          <w:sz w:val="40"/>
        </w:rPr>
        <w:t>BOB WHITE LODGE</w:t>
      </w:r>
    </w:p>
    <w:p w14:paraId="4BAEB5A5" w14:textId="11DE0C09" w:rsidR="0037642E" w:rsidRPr="00DA6EB6" w:rsidRDefault="0037642E" w:rsidP="00830D0B">
      <w:pPr>
        <w:spacing w:after="0" w:line="240" w:lineRule="auto"/>
        <w:ind w:left="720" w:right="720"/>
        <w:jc w:val="center"/>
        <w:rPr>
          <w:rFonts w:ascii="Berlin Sans FB Demi" w:hAnsi="Berlin Sans FB Demi"/>
          <w:sz w:val="24"/>
        </w:rPr>
      </w:pPr>
      <w:r w:rsidRPr="00DA6EB6">
        <w:rPr>
          <w:rFonts w:ascii="Berlin Sans FB Demi" w:hAnsi="Berlin Sans FB Demi"/>
          <w:sz w:val="24"/>
        </w:rPr>
        <w:t>ORDER OF THE ARROW</w:t>
      </w:r>
    </w:p>
    <w:p w14:paraId="087B5562" w14:textId="2ABB1C16" w:rsidR="0037642E" w:rsidRPr="00DA6EB6" w:rsidRDefault="0037642E" w:rsidP="00830D0B">
      <w:pPr>
        <w:spacing w:after="0" w:line="240" w:lineRule="auto"/>
        <w:ind w:left="720" w:right="720"/>
        <w:jc w:val="center"/>
        <w:rPr>
          <w:sz w:val="24"/>
        </w:rPr>
      </w:pPr>
    </w:p>
    <w:p w14:paraId="7E874D4A" w14:textId="78798953" w:rsidR="0037642E" w:rsidRPr="00DA6EB6" w:rsidRDefault="00045DE5" w:rsidP="00830D0B">
      <w:pPr>
        <w:spacing w:after="0" w:line="240" w:lineRule="auto"/>
        <w:ind w:left="720" w:right="720"/>
        <w:jc w:val="center"/>
        <w:rPr>
          <w:rFonts w:ascii="Gill Sans Ultra Bold" w:hAnsi="Gill Sans Ultra Bold"/>
          <w:sz w:val="44"/>
        </w:rPr>
      </w:pPr>
      <w:r>
        <w:rPr>
          <w:rFonts w:ascii="Gill Sans Ultra Bold" w:hAnsi="Gill Sans Ultra Bold"/>
          <w:sz w:val="44"/>
        </w:rPr>
        <w:t>Arrow of Light Crossover Ceremony</w:t>
      </w:r>
    </w:p>
    <w:p w14:paraId="27AD1508" w14:textId="2DCC2492" w:rsidR="0037642E" w:rsidRDefault="0037642E" w:rsidP="00830D0B">
      <w:pPr>
        <w:spacing w:after="0" w:line="240" w:lineRule="auto"/>
        <w:ind w:left="720" w:right="720"/>
        <w:jc w:val="center"/>
      </w:pPr>
    </w:p>
    <w:p w14:paraId="360CA534" w14:textId="2C2A8CA0" w:rsidR="0037642E" w:rsidRPr="00AA4140" w:rsidRDefault="0037642E" w:rsidP="00830D0B">
      <w:pPr>
        <w:spacing w:after="0" w:line="240" w:lineRule="auto"/>
        <w:ind w:left="720" w:right="720"/>
        <w:jc w:val="center"/>
        <w:rPr>
          <w:i/>
          <w:sz w:val="32"/>
        </w:rPr>
      </w:pPr>
      <w:r w:rsidRPr="00AA4140">
        <w:rPr>
          <w:i/>
          <w:sz w:val="32"/>
        </w:rPr>
        <w:t>APPLICATION</w:t>
      </w:r>
    </w:p>
    <w:p w14:paraId="1E2A98CE" w14:textId="77777777" w:rsidR="0037642E" w:rsidRDefault="0037642E" w:rsidP="00830D0B">
      <w:pPr>
        <w:spacing w:after="0" w:line="240" w:lineRule="auto"/>
        <w:ind w:left="720" w:right="720"/>
      </w:pPr>
    </w:p>
    <w:p w14:paraId="6334D34D" w14:textId="33616231" w:rsidR="00F529C3" w:rsidRPr="00DA6EB6" w:rsidRDefault="00F529C3" w:rsidP="00830D0B">
      <w:pPr>
        <w:spacing w:after="0" w:line="240" w:lineRule="auto"/>
        <w:ind w:left="720" w:right="720"/>
        <w:rPr>
          <w:sz w:val="24"/>
          <w:szCs w:val="24"/>
        </w:rPr>
      </w:pPr>
      <w:r w:rsidRPr="00DA6EB6">
        <w:rPr>
          <w:sz w:val="24"/>
          <w:szCs w:val="24"/>
        </w:rPr>
        <w:t xml:space="preserve">The Order of the Arrow (OA) is the National Honor Society of the Boy Scouts of America with a significant portion of our charter </w:t>
      </w:r>
      <w:r w:rsidR="00DA6EB6">
        <w:rPr>
          <w:sz w:val="24"/>
          <w:szCs w:val="24"/>
        </w:rPr>
        <w:t>aimed at promoting</w:t>
      </w:r>
      <w:r w:rsidRPr="00DA6EB6">
        <w:rPr>
          <w:sz w:val="24"/>
          <w:szCs w:val="24"/>
        </w:rPr>
        <w:t xml:space="preserve"> camping within Scouting.  The Bob White Lodge </w:t>
      </w:r>
      <w:r w:rsidR="00045DE5">
        <w:rPr>
          <w:sz w:val="24"/>
          <w:szCs w:val="24"/>
        </w:rPr>
        <w:t>Arrow of Light Crossover Ceremony was created in order to provide Cub Scouts with an effective ceremony to crossover from the rank of Arrow of Light to their Scouts BSA troop.</w:t>
      </w:r>
    </w:p>
    <w:p w14:paraId="7C9B2136" w14:textId="77777777" w:rsidR="00F529C3" w:rsidRPr="0092629C" w:rsidRDefault="00F529C3" w:rsidP="00830D0B">
      <w:pPr>
        <w:spacing w:after="0" w:line="240" w:lineRule="auto"/>
        <w:ind w:left="720" w:right="720"/>
        <w:rPr>
          <w:sz w:val="20"/>
          <w:szCs w:val="24"/>
        </w:rPr>
      </w:pPr>
    </w:p>
    <w:p w14:paraId="66561890" w14:textId="1A759029" w:rsidR="0037642E" w:rsidRDefault="00045DE5" w:rsidP="00830D0B">
      <w:pPr>
        <w:spacing w:after="0" w:line="240" w:lineRule="auto"/>
        <w:ind w:left="720" w:right="720"/>
        <w:rPr>
          <w:sz w:val="24"/>
          <w:szCs w:val="24"/>
        </w:rPr>
      </w:pPr>
      <w:r>
        <w:rPr>
          <w:b/>
          <w:sz w:val="24"/>
          <w:szCs w:val="24"/>
        </w:rPr>
        <w:t>INFORMATION:</w:t>
      </w:r>
      <w:r w:rsidR="0037642E" w:rsidRPr="00DA6EB6">
        <w:rPr>
          <w:sz w:val="24"/>
          <w:szCs w:val="24"/>
        </w:rPr>
        <w:t xml:space="preserve">  </w:t>
      </w:r>
      <w:r>
        <w:rPr>
          <w:sz w:val="24"/>
          <w:szCs w:val="24"/>
        </w:rPr>
        <w:t>The Crossover team uses the script/ceremony linked below. There is also a video demonstration of the ceremony on the Lodge website (bobwhitelodge87.org)</w:t>
      </w:r>
    </w:p>
    <w:p w14:paraId="0FF94793" w14:textId="77777777" w:rsidR="00DA6EB6" w:rsidRPr="0092629C" w:rsidRDefault="00DA6EB6" w:rsidP="00830D0B">
      <w:pPr>
        <w:spacing w:after="0" w:line="240" w:lineRule="auto"/>
        <w:ind w:left="720" w:right="720"/>
        <w:rPr>
          <w:sz w:val="20"/>
          <w:szCs w:val="24"/>
        </w:rPr>
      </w:pPr>
    </w:p>
    <w:p w14:paraId="2A63C7BB" w14:textId="4DF0D585" w:rsidR="0037642E" w:rsidRPr="00045DE5" w:rsidRDefault="00045DE5" w:rsidP="00830D0B">
      <w:pPr>
        <w:pStyle w:val="ListParagraph"/>
        <w:numPr>
          <w:ilvl w:val="0"/>
          <w:numId w:val="1"/>
        </w:numPr>
        <w:spacing w:after="0" w:line="240" w:lineRule="auto"/>
        <w:ind w:right="720" w:firstLine="0"/>
        <w:rPr>
          <w:sz w:val="20"/>
          <w:szCs w:val="24"/>
        </w:rPr>
      </w:pPr>
      <w:r w:rsidRPr="00045DE5">
        <w:rPr>
          <w:sz w:val="24"/>
          <w:szCs w:val="24"/>
        </w:rPr>
        <w:t>Ceremony:</w:t>
      </w:r>
      <w:r w:rsidR="00F46DD4">
        <w:rPr>
          <w:sz w:val="24"/>
          <w:szCs w:val="24"/>
        </w:rPr>
        <w:t xml:space="preserve">  </w:t>
      </w:r>
      <w:hyperlink r:id="rId7" w:history="1">
        <w:r w:rsidR="00F46DD4" w:rsidRPr="00B0719E">
          <w:rPr>
            <w:rStyle w:val="Hyperlink"/>
            <w:sz w:val="24"/>
            <w:szCs w:val="24"/>
          </w:rPr>
          <w:t>https://oa-bsa.org/uploads/inductions/OA-Cub-Crossover-Arrow-of-Light-Ceremony-2021.pdf</w:t>
        </w:r>
      </w:hyperlink>
    </w:p>
    <w:p w14:paraId="7E9136F0" w14:textId="77777777" w:rsidR="00AA4140" w:rsidRPr="00045DE5" w:rsidRDefault="00AA4140" w:rsidP="00045DE5">
      <w:pPr>
        <w:tabs>
          <w:tab w:val="left" w:pos="3600"/>
          <w:tab w:val="left" w:pos="5760"/>
        </w:tabs>
        <w:spacing w:after="0" w:line="240" w:lineRule="auto"/>
        <w:ind w:right="720"/>
        <w:rPr>
          <w:sz w:val="20"/>
          <w:szCs w:val="24"/>
        </w:rPr>
      </w:pPr>
    </w:p>
    <w:p w14:paraId="23F59B50" w14:textId="389D9771" w:rsidR="0037642E" w:rsidRPr="00DA6EB6" w:rsidRDefault="00045DE5" w:rsidP="00830D0B">
      <w:pPr>
        <w:tabs>
          <w:tab w:val="left" w:pos="3600"/>
          <w:tab w:val="left" w:pos="5760"/>
        </w:tabs>
        <w:spacing w:after="0" w:line="240" w:lineRule="auto"/>
        <w:ind w:left="720" w:right="720"/>
        <w:rPr>
          <w:b/>
          <w:sz w:val="24"/>
          <w:szCs w:val="24"/>
        </w:rPr>
      </w:pPr>
      <w:r>
        <w:rPr>
          <w:b/>
          <w:sz w:val="24"/>
          <w:szCs w:val="24"/>
        </w:rPr>
        <w:t>DETAILS:</w:t>
      </w:r>
    </w:p>
    <w:p w14:paraId="205404EF" w14:textId="77777777" w:rsidR="0037642E" w:rsidRPr="0092629C" w:rsidRDefault="0037642E" w:rsidP="00830D0B">
      <w:pPr>
        <w:tabs>
          <w:tab w:val="left" w:pos="3600"/>
          <w:tab w:val="left" w:pos="5760"/>
        </w:tabs>
        <w:spacing w:after="0" w:line="240" w:lineRule="auto"/>
        <w:ind w:left="720" w:right="720"/>
        <w:rPr>
          <w:sz w:val="20"/>
          <w:szCs w:val="24"/>
        </w:rPr>
      </w:pPr>
    </w:p>
    <w:p w14:paraId="524E197E" w14:textId="29594B15" w:rsidR="0037642E" w:rsidRPr="00DA6EB6" w:rsidRDefault="00045DE5" w:rsidP="00830D0B">
      <w:pPr>
        <w:pStyle w:val="ListParagraph"/>
        <w:numPr>
          <w:ilvl w:val="0"/>
          <w:numId w:val="1"/>
        </w:numPr>
        <w:spacing w:after="0" w:line="240" w:lineRule="auto"/>
        <w:ind w:right="720" w:firstLine="0"/>
        <w:rPr>
          <w:sz w:val="24"/>
          <w:szCs w:val="24"/>
        </w:rPr>
      </w:pPr>
      <w:r>
        <w:rPr>
          <w:sz w:val="24"/>
          <w:szCs w:val="24"/>
        </w:rPr>
        <w:t>Cubmaster Information</w:t>
      </w:r>
      <w:r w:rsidR="0037642E" w:rsidRPr="00DA6EB6">
        <w:rPr>
          <w:sz w:val="24"/>
          <w:szCs w:val="24"/>
        </w:rPr>
        <w:t>:</w:t>
      </w:r>
    </w:p>
    <w:p w14:paraId="1934DA5B" w14:textId="77777777" w:rsidR="00F529C3" w:rsidRPr="0092629C" w:rsidRDefault="00F529C3" w:rsidP="00830D0B">
      <w:pPr>
        <w:pStyle w:val="ListParagraph"/>
        <w:spacing w:after="0" w:line="240" w:lineRule="auto"/>
        <w:ind w:right="720"/>
        <w:rPr>
          <w:sz w:val="20"/>
          <w:szCs w:val="24"/>
        </w:rPr>
      </w:pPr>
    </w:p>
    <w:p w14:paraId="1BA997E6" w14:textId="2E68757C" w:rsidR="0037642E" w:rsidRPr="00DA6EB6" w:rsidRDefault="00830D0B" w:rsidP="00830D0B">
      <w:pPr>
        <w:tabs>
          <w:tab w:val="left" w:pos="5130"/>
          <w:tab w:val="left" w:pos="7290"/>
        </w:tabs>
        <w:spacing w:after="0" w:line="240" w:lineRule="auto"/>
        <w:ind w:left="720" w:right="720"/>
        <w:rPr>
          <w:sz w:val="24"/>
          <w:szCs w:val="24"/>
        </w:rPr>
      </w:pPr>
      <w:r>
        <w:rPr>
          <w:sz w:val="24"/>
          <w:szCs w:val="24"/>
        </w:rPr>
        <w:t xml:space="preserve">        </w:t>
      </w:r>
      <w:r w:rsidR="00045DE5">
        <w:rPr>
          <w:sz w:val="24"/>
          <w:szCs w:val="24"/>
        </w:rPr>
        <w:t>Name</w:t>
      </w:r>
      <w:r w:rsidR="0037642E" w:rsidRPr="00DA6EB6">
        <w:rPr>
          <w:sz w:val="24"/>
          <w:szCs w:val="24"/>
        </w:rPr>
        <w:t>:</w:t>
      </w:r>
    </w:p>
    <w:p w14:paraId="543506EE" w14:textId="77777777" w:rsidR="00F529C3" w:rsidRPr="0092629C" w:rsidRDefault="00F529C3" w:rsidP="00830D0B">
      <w:pPr>
        <w:tabs>
          <w:tab w:val="left" w:pos="5130"/>
          <w:tab w:val="left" w:pos="7290"/>
        </w:tabs>
        <w:spacing w:after="0" w:line="240" w:lineRule="auto"/>
        <w:ind w:left="720" w:right="720"/>
        <w:rPr>
          <w:sz w:val="20"/>
          <w:szCs w:val="24"/>
        </w:rPr>
      </w:pPr>
    </w:p>
    <w:p w14:paraId="1157B108" w14:textId="4B8907F2" w:rsidR="0037642E" w:rsidRPr="00DA6EB6" w:rsidRDefault="00830D0B" w:rsidP="00830D0B">
      <w:pPr>
        <w:tabs>
          <w:tab w:val="left" w:pos="5130"/>
          <w:tab w:val="left" w:pos="7290"/>
        </w:tabs>
        <w:spacing w:after="0" w:line="240" w:lineRule="auto"/>
        <w:ind w:left="720" w:right="720"/>
        <w:rPr>
          <w:sz w:val="24"/>
          <w:szCs w:val="24"/>
        </w:rPr>
      </w:pPr>
      <w:r>
        <w:rPr>
          <w:sz w:val="24"/>
          <w:szCs w:val="24"/>
        </w:rPr>
        <w:t xml:space="preserve">       </w:t>
      </w:r>
      <w:r w:rsidR="00045DE5">
        <w:rPr>
          <w:sz w:val="24"/>
          <w:szCs w:val="24"/>
        </w:rPr>
        <w:t xml:space="preserve"> Phone Number</w:t>
      </w:r>
      <w:r w:rsidR="0037642E" w:rsidRPr="00DA6EB6">
        <w:rPr>
          <w:sz w:val="24"/>
          <w:szCs w:val="24"/>
        </w:rPr>
        <w:t>:</w:t>
      </w:r>
    </w:p>
    <w:p w14:paraId="6C2F27D7" w14:textId="77777777" w:rsidR="00F529C3" w:rsidRPr="0092629C" w:rsidRDefault="00F529C3" w:rsidP="00830D0B">
      <w:pPr>
        <w:tabs>
          <w:tab w:val="left" w:pos="5130"/>
          <w:tab w:val="left" w:pos="7290"/>
        </w:tabs>
        <w:spacing w:after="0" w:line="240" w:lineRule="auto"/>
        <w:ind w:left="720" w:right="720"/>
        <w:rPr>
          <w:sz w:val="20"/>
          <w:szCs w:val="24"/>
        </w:rPr>
      </w:pPr>
    </w:p>
    <w:p w14:paraId="68185C30" w14:textId="6302BD22" w:rsidR="0037642E" w:rsidRPr="00DA6EB6" w:rsidRDefault="00830D0B" w:rsidP="00830D0B">
      <w:pPr>
        <w:tabs>
          <w:tab w:val="left" w:pos="5130"/>
          <w:tab w:val="left" w:pos="7290"/>
        </w:tabs>
        <w:spacing w:after="0" w:line="240" w:lineRule="auto"/>
        <w:ind w:left="720" w:right="720"/>
        <w:rPr>
          <w:sz w:val="24"/>
          <w:szCs w:val="24"/>
        </w:rPr>
      </w:pPr>
      <w:r>
        <w:rPr>
          <w:sz w:val="24"/>
          <w:szCs w:val="24"/>
        </w:rPr>
        <w:t xml:space="preserve">        </w:t>
      </w:r>
      <w:r w:rsidR="00045DE5">
        <w:rPr>
          <w:sz w:val="24"/>
          <w:szCs w:val="24"/>
        </w:rPr>
        <w:t>E-mail Address</w:t>
      </w:r>
      <w:r w:rsidR="00F529C3" w:rsidRPr="00DA6EB6">
        <w:rPr>
          <w:sz w:val="24"/>
          <w:szCs w:val="24"/>
        </w:rPr>
        <w:t>:</w:t>
      </w:r>
    </w:p>
    <w:p w14:paraId="09958BA9" w14:textId="77777777" w:rsidR="00F529C3" w:rsidRPr="0092629C" w:rsidRDefault="00F529C3" w:rsidP="00830D0B">
      <w:pPr>
        <w:tabs>
          <w:tab w:val="left" w:pos="5130"/>
          <w:tab w:val="left" w:pos="7290"/>
        </w:tabs>
        <w:spacing w:after="0" w:line="240" w:lineRule="auto"/>
        <w:ind w:left="720" w:right="720"/>
        <w:rPr>
          <w:sz w:val="20"/>
          <w:szCs w:val="24"/>
        </w:rPr>
      </w:pPr>
    </w:p>
    <w:p w14:paraId="559D1507" w14:textId="77777777" w:rsidR="00DA6EB6" w:rsidRPr="0092629C" w:rsidRDefault="00DA6EB6" w:rsidP="00045DE5">
      <w:pPr>
        <w:tabs>
          <w:tab w:val="left" w:pos="4320"/>
          <w:tab w:val="left" w:pos="6480"/>
        </w:tabs>
        <w:spacing w:after="0" w:line="240" w:lineRule="auto"/>
        <w:ind w:right="720"/>
        <w:rPr>
          <w:sz w:val="20"/>
          <w:szCs w:val="24"/>
        </w:rPr>
      </w:pPr>
    </w:p>
    <w:p w14:paraId="063C9C5E" w14:textId="36CC0282" w:rsidR="00DA6EB6" w:rsidRPr="00C76425" w:rsidRDefault="00045DE5" w:rsidP="00C76425">
      <w:pPr>
        <w:pStyle w:val="ListParagraph"/>
        <w:numPr>
          <w:ilvl w:val="0"/>
          <w:numId w:val="1"/>
        </w:numPr>
        <w:spacing w:after="0" w:line="240" w:lineRule="auto"/>
        <w:ind w:left="1170" w:right="720"/>
        <w:rPr>
          <w:sz w:val="24"/>
          <w:szCs w:val="24"/>
        </w:rPr>
      </w:pPr>
      <w:r>
        <w:rPr>
          <w:sz w:val="24"/>
          <w:szCs w:val="24"/>
        </w:rPr>
        <w:t>Venue Information</w:t>
      </w:r>
      <w:r w:rsidR="00C76425">
        <w:rPr>
          <w:sz w:val="24"/>
          <w:szCs w:val="24"/>
        </w:rPr>
        <w:t>:</w:t>
      </w:r>
      <w:r w:rsidR="00C76425">
        <w:rPr>
          <w:sz w:val="24"/>
          <w:szCs w:val="24"/>
        </w:rPr>
        <w:tab/>
      </w:r>
      <w:r w:rsidR="00C76425">
        <w:rPr>
          <w:sz w:val="24"/>
          <w:szCs w:val="24"/>
        </w:rPr>
        <w:tab/>
      </w:r>
      <w:r w:rsidR="00C76425">
        <w:rPr>
          <w:sz w:val="24"/>
          <w:szCs w:val="24"/>
        </w:rPr>
        <w:tab/>
      </w:r>
      <w:r w:rsidR="00C76425">
        <w:rPr>
          <w:sz w:val="24"/>
          <w:szCs w:val="24"/>
        </w:rPr>
        <w:tab/>
      </w:r>
      <w:r w:rsidR="00C76425">
        <w:rPr>
          <w:sz w:val="24"/>
          <w:szCs w:val="24"/>
        </w:rPr>
        <w:tab/>
        <w:t xml:space="preserve">    </w:t>
      </w:r>
      <w:r w:rsidR="00C76425">
        <w:rPr>
          <w:sz w:val="24"/>
          <w:szCs w:val="24"/>
        </w:rPr>
        <w:tab/>
      </w:r>
      <w:r w:rsidR="00C76425">
        <w:rPr>
          <w:sz w:val="24"/>
          <w:szCs w:val="24"/>
        </w:rPr>
        <w:tab/>
      </w:r>
      <w:r w:rsidR="00C76425">
        <w:rPr>
          <w:sz w:val="24"/>
          <w:szCs w:val="24"/>
        </w:rPr>
        <w:tab/>
      </w:r>
      <w:r w:rsidR="00C76425">
        <w:rPr>
          <w:sz w:val="24"/>
          <w:szCs w:val="24"/>
        </w:rPr>
        <w:tab/>
      </w:r>
      <w:r w:rsidR="00C76425">
        <w:rPr>
          <w:sz w:val="24"/>
          <w:szCs w:val="24"/>
        </w:rPr>
        <w:tab/>
      </w:r>
    </w:p>
    <w:p w14:paraId="5E476810" w14:textId="1B36A98B" w:rsidR="00830D0B" w:rsidRDefault="00830D0B" w:rsidP="00045DE5">
      <w:pPr>
        <w:spacing w:after="0" w:line="240" w:lineRule="auto"/>
        <w:ind w:left="1152" w:right="720"/>
        <w:rPr>
          <w:sz w:val="24"/>
          <w:szCs w:val="24"/>
        </w:rPr>
      </w:pPr>
    </w:p>
    <w:p w14:paraId="43C5D3D7" w14:textId="220BF2DE" w:rsidR="00045DE5" w:rsidRDefault="00045DE5" w:rsidP="00045DE5">
      <w:pPr>
        <w:spacing w:after="0" w:line="240" w:lineRule="auto"/>
        <w:ind w:left="1152" w:right="720"/>
        <w:rPr>
          <w:sz w:val="24"/>
          <w:szCs w:val="24"/>
        </w:rPr>
      </w:pPr>
      <w:r>
        <w:rPr>
          <w:sz w:val="24"/>
          <w:szCs w:val="24"/>
        </w:rPr>
        <w:t>Location:</w:t>
      </w:r>
    </w:p>
    <w:p w14:paraId="6A4C0406" w14:textId="77777777" w:rsidR="00045DE5" w:rsidRDefault="00045DE5" w:rsidP="00045DE5">
      <w:pPr>
        <w:spacing w:after="0" w:line="240" w:lineRule="auto"/>
        <w:ind w:left="1152" w:right="720"/>
        <w:rPr>
          <w:sz w:val="24"/>
          <w:szCs w:val="24"/>
        </w:rPr>
      </w:pPr>
    </w:p>
    <w:p w14:paraId="0FD55471" w14:textId="7849417C" w:rsidR="00045DE5" w:rsidRDefault="00045DE5" w:rsidP="00045DE5">
      <w:pPr>
        <w:spacing w:after="0" w:line="240" w:lineRule="auto"/>
        <w:ind w:left="1152" w:right="720"/>
        <w:rPr>
          <w:sz w:val="24"/>
          <w:szCs w:val="24"/>
        </w:rPr>
      </w:pPr>
      <w:r>
        <w:rPr>
          <w:sz w:val="24"/>
          <w:szCs w:val="24"/>
        </w:rPr>
        <w:t>Date:</w:t>
      </w:r>
    </w:p>
    <w:p w14:paraId="276E7E32" w14:textId="77777777" w:rsidR="00045DE5" w:rsidRDefault="00045DE5" w:rsidP="00045DE5">
      <w:pPr>
        <w:spacing w:after="0" w:line="240" w:lineRule="auto"/>
        <w:ind w:left="1152" w:right="720"/>
        <w:rPr>
          <w:sz w:val="24"/>
          <w:szCs w:val="24"/>
        </w:rPr>
      </w:pPr>
    </w:p>
    <w:p w14:paraId="7BCFFD03" w14:textId="0230254B" w:rsidR="00045DE5" w:rsidRDefault="00045DE5" w:rsidP="00045DE5">
      <w:pPr>
        <w:spacing w:after="0" w:line="240" w:lineRule="auto"/>
        <w:ind w:left="1152" w:right="720"/>
        <w:rPr>
          <w:sz w:val="24"/>
          <w:szCs w:val="24"/>
        </w:rPr>
      </w:pPr>
      <w:r>
        <w:rPr>
          <w:sz w:val="24"/>
          <w:szCs w:val="24"/>
        </w:rPr>
        <w:t>Time:</w:t>
      </w:r>
    </w:p>
    <w:p w14:paraId="74700434" w14:textId="77777777" w:rsidR="00830D0B" w:rsidRDefault="00830D0B" w:rsidP="00830D0B">
      <w:pPr>
        <w:spacing w:after="0" w:line="240" w:lineRule="auto"/>
        <w:ind w:left="720" w:right="720"/>
        <w:rPr>
          <w:sz w:val="24"/>
          <w:szCs w:val="24"/>
        </w:rPr>
      </w:pPr>
    </w:p>
    <w:p w14:paraId="085E294B" w14:textId="77777777" w:rsidR="00C76425" w:rsidRPr="00DA6EB6" w:rsidRDefault="00C76425" w:rsidP="00830D0B">
      <w:pPr>
        <w:spacing w:after="0" w:line="240" w:lineRule="auto"/>
        <w:ind w:left="720" w:right="720"/>
        <w:rPr>
          <w:sz w:val="24"/>
          <w:szCs w:val="24"/>
        </w:rPr>
      </w:pPr>
    </w:p>
    <w:p w14:paraId="02580C11" w14:textId="77777777" w:rsidR="0037642E" w:rsidRPr="0092629C" w:rsidRDefault="0037642E" w:rsidP="00045DE5">
      <w:pPr>
        <w:spacing w:after="0" w:line="240" w:lineRule="auto"/>
        <w:ind w:right="720"/>
        <w:rPr>
          <w:sz w:val="20"/>
          <w:szCs w:val="24"/>
        </w:rPr>
      </w:pPr>
    </w:p>
    <w:p w14:paraId="06D3A8EB" w14:textId="77777777" w:rsidR="006E6140" w:rsidRDefault="00F529C3" w:rsidP="00830D0B">
      <w:pPr>
        <w:tabs>
          <w:tab w:val="left" w:pos="2880"/>
        </w:tabs>
        <w:spacing w:after="0" w:line="240" w:lineRule="auto"/>
        <w:ind w:left="720" w:right="720"/>
        <w:rPr>
          <w:sz w:val="24"/>
          <w:szCs w:val="24"/>
        </w:rPr>
      </w:pPr>
      <w:r w:rsidRPr="00DA6EB6">
        <w:rPr>
          <w:sz w:val="24"/>
          <w:szCs w:val="24"/>
        </w:rPr>
        <w:t>Send applicat</w:t>
      </w:r>
      <w:r w:rsidR="006E6140">
        <w:rPr>
          <w:sz w:val="24"/>
          <w:szCs w:val="24"/>
        </w:rPr>
        <w:t xml:space="preserve">ion to:  </w:t>
      </w:r>
      <w:r w:rsidR="006E6140">
        <w:rPr>
          <w:sz w:val="24"/>
          <w:szCs w:val="24"/>
        </w:rPr>
        <w:tab/>
        <w:t>Bob White Lodge</w:t>
      </w:r>
    </w:p>
    <w:p w14:paraId="0103F075" w14:textId="77777777" w:rsidR="006E6140" w:rsidRDefault="006E6140" w:rsidP="00830D0B">
      <w:pPr>
        <w:tabs>
          <w:tab w:val="left" w:pos="2880"/>
        </w:tabs>
        <w:spacing w:after="0" w:line="240" w:lineRule="auto"/>
        <w:ind w:left="720" w:right="720"/>
        <w:rPr>
          <w:sz w:val="24"/>
          <w:szCs w:val="24"/>
        </w:rPr>
      </w:pPr>
      <w:r>
        <w:rPr>
          <w:sz w:val="24"/>
          <w:szCs w:val="24"/>
        </w:rPr>
        <w:tab/>
        <w:t>Georgia-Carolina Council</w:t>
      </w:r>
    </w:p>
    <w:p w14:paraId="0F2C5BA4" w14:textId="77777777" w:rsidR="006E6140" w:rsidRDefault="006E6140" w:rsidP="00830D0B">
      <w:pPr>
        <w:tabs>
          <w:tab w:val="left" w:pos="2880"/>
        </w:tabs>
        <w:spacing w:after="0" w:line="240" w:lineRule="auto"/>
        <w:ind w:left="720" w:right="720"/>
        <w:rPr>
          <w:sz w:val="24"/>
          <w:szCs w:val="24"/>
        </w:rPr>
      </w:pPr>
      <w:r>
        <w:rPr>
          <w:sz w:val="24"/>
          <w:szCs w:val="24"/>
        </w:rPr>
        <w:tab/>
      </w:r>
      <w:r w:rsidR="00F529C3" w:rsidRPr="00DA6EB6">
        <w:rPr>
          <w:sz w:val="24"/>
          <w:szCs w:val="24"/>
        </w:rPr>
        <w:t>4316 3 J Drive</w:t>
      </w:r>
    </w:p>
    <w:p w14:paraId="33C44E11" w14:textId="77777777" w:rsidR="00DA6EB6" w:rsidRPr="00DA6EB6" w:rsidRDefault="006E6140" w:rsidP="00830D0B">
      <w:pPr>
        <w:tabs>
          <w:tab w:val="left" w:pos="2880"/>
        </w:tabs>
        <w:spacing w:after="0" w:line="240" w:lineRule="auto"/>
        <w:ind w:left="720" w:right="720"/>
        <w:rPr>
          <w:sz w:val="24"/>
          <w:szCs w:val="24"/>
        </w:rPr>
      </w:pPr>
      <w:r>
        <w:rPr>
          <w:sz w:val="24"/>
          <w:szCs w:val="24"/>
        </w:rPr>
        <w:tab/>
      </w:r>
      <w:r w:rsidR="00F529C3" w:rsidRPr="00DA6EB6">
        <w:rPr>
          <w:sz w:val="24"/>
          <w:szCs w:val="24"/>
        </w:rPr>
        <w:t>Evans, GA 30809</w:t>
      </w:r>
    </w:p>
    <w:sectPr w:rsidR="00DA6EB6" w:rsidRPr="00DA6EB6" w:rsidSect="00830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9D3"/>
    <w:multiLevelType w:val="hybridMultilevel"/>
    <w:tmpl w:val="8B0CE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83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2E"/>
    <w:rsid w:val="00045DE5"/>
    <w:rsid w:val="0037642E"/>
    <w:rsid w:val="00381231"/>
    <w:rsid w:val="00664911"/>
    <w:rsid w:val="006E6140"/>
    <w:rsid w:val="00740BE6"/>
    <w:rsid w:val="00830D0B"/>
    <w:rsid w:val="0092629C"/>
    <w:rsid w:val="00A303A0"/>
    <w:rsid w:val="00AA4140"/>
    <w:rsid w:val="00C76425"/>
    <w:rsid w:val="00DA6EB6"/>
    <w:rsid w:val="00F46DD4"/>
    <w:rsid w:val="00F529C3"/>
    <w:rsid w:val="00F63738"/>
    <w:rsid w:val="00FD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992B"/>
  <w15:chartTrackingRefBased/>
  <w15:docId w15:val="{B95AC7B2-6390-4D9E-8906-78374D4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2E"/>
    <w:pPr>
      <w:ind w:left="720"/>
      <w:contextualSpacing/>
    </w:pPr>
  </w:style>
  <w:style w:type="character" w:styleId="Hyperlink">
    <w:name w:val="Hyperlink"/>
    <w:basedOn w:val="DefaultParagraphFont"/>
    <w:uiPriority w:val="99"/>
    <w:unhideWhenUsed/>
    <w:rsid w:val="00045DE5"/>
    <w:rPr>
      <w:color w:val="0563C1" w:themeColor="hyperlink"/>
      <w:u w:val="single"/>
    </w:rPr>
  </w:style>
  <w:style w:type="character" w:styleId="UnresolvedMention">
    <w:name w:val="Unresolved Mention"/>
    <w:basedOn w:val="DefaultParagraphFont"/>
    <w:uiPriority w:val="99"/>
    <w:semiHidden/>
    <w:unhideWhenUsed/>
    <w:rsid w:val="0004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a-bsa.org/uploads/inductions/OA-Cub-Crossover-Arrow-of-Light-Ceremony-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Furby, Darryl S CIV</dc:creator>
  <cp:keywords/>
  <dc:description/>
  <cp:lastModifiedBy>Jason Muckinhaupt</cp:lastModifiedBy>
  <cp:revision>2</cp:revision>
  <dcterms:created xsi:type="dcterms:W3CDTF">2023-05-29T04:00:00Z</dcterms:created>
  <dcterms:modified xsi:type="dcterms:W3CDTF">2023-05-29T04:00:00Z</dcterms:modified>
</cp:coreProperties>
</file>